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C19" w:rsidRDefault="00124C19" w:rsidP="00124C19">
      <w:pPr>
        <w:rPr>
          <w:b/>
          <w:bCs/>
          <w:szCs w:val="24"/>
          <w:rtl/>
        </w:rPr>
      </w:pPr>
    </w:p>
    <w:p w:rsidR="00124C19" w:rsidRDefault="00124C19" w:rsidP="00124C19">
      <w:pPr>
        <w:rPr>
          <w:b/>
          <w:bCs/>
          <w:szCs w:val="24"/>
          <w:rtl/>
        </w:rPr>
      </w:pPr>
    </w:p>
    <w:p w:rsidR="00B74187" w:rsidRDefault="00B74187" w:rsidP="00B74187">
      <w:pPr>
        <w:spacing w:line="276" w:lineRule="auto"/>
        <w:jc w:val="center"/>
        <w:rPr>
          <w:szCs w:val="32"/>
          <w:rtl/>
        </w:rPr>
      </w:pPr>
      <w:r>
        <w:rPr>
          <w:rFonts w:hint="cs"/>
          <w:b/>
          <w:bCs/>
          <w:sz w:val="40"/>
          <w:szCs w:val="40"/>
          <w:u w:val="single"/>
          <w:rtl/>
        </w:rPr>
        <w:t>מאגר ספקים וקבלנים בביה"ס "ימה"</w:t>
      </w:r>
    </w:p>
    <w:p w:rsidR="00B74187" w:rsidRDefault="00B74187" w:rsidP="00B74187">
      <w:pPr>
        <w:spacing w:line="276" w:lineRule="auto"/>
        <w:rPr>
          <w:szCs w:val="32"/>
          <w:rtl/>
        </w:rPr>
      </w:pPr>
    </w:p>
    <w:p w:rsidR="00B74187" w:rsidRDefault="00B74187" w:rsidP="00B74187">
      <w:pPr>
        <w:spacing w:line="276" w:lineRule="auto"/>
        <w:rPr>
          <w:sz w:val="30"/>
          <w:szCs w:val="30"/>
          <w:rtl/>
        </w:rPr>
      </w:pPr>
      <w:r>
        <w:rPr>
          <w:rFonts w:hint="cs"/>
          <w:sz w:val="30"/>
          <w:szCs w:val="30"/>
          <w:rtl/>
        </w:rPr>
        <w:t>ביה"ס ימה מזמין בזאת הגשת מועמדות למאגר ספקים ל-12 חודש החל מ- 20/03/14 בנושאים הבאים:</w:t>
      </w:r>
    </w:p>
    <w:p w:rsidR="00B74187" w:rsidRDefault="00B74187" w:rsidP="00B74187">
      <w:pPr>
        <w:pStyle w:val="a9"/>
        <w:numPr>
          <w:ilvl w:val="0"/>
          <w:numId w:val="2"/>
        </w:numPr>
        <w:spacing w:line="276" w:lineRule="auto"/>
        <w:rPr>
          <w:rFonts w:cs="David"/>
          <w:sz w:val="30"/>
          <w:szCs w:val="30"/>
        </w:rPr>
      </w:pPr>
      <w:r>
        <w:rPr>
          <w:rFonts w:cs="David" w:hint="cs"/>
          <w:sz w:val="30"/>
          <w:szCs w:val="30"/>
          <w:rtl/>
        </w:rPr>
        <w:t>חומרי בניין- אינסטלציה, כלי עבודה ופרזול, צבע וחומרי איטום</w:t>
      </w:r>
    </w:p>
    <w:p w:rsidR="00B74187" w:rsidRDefault="00B74187" w:rsidP="00B74187">
      <w:pPr>
        <w:pStyle w:val="a9"/>
        <w:numPr>
          <w:ilvl w:val="0"/>
          <w:numId w:val="2"/>
        </w:numPr>
        <w:spacing w:line="276" w:lineRule="auto"/>
        <w:rPr>
          <w:rFonts w:cs="David"/>
          <w:sz w:val="30"/>
          <w:szCs w:val="30"/>
        </w:rPr>
      </w:pPr>
      <w:r>
        <w:rPr>
          <w:rFonts w:cs="David" w:hint="cs"/>
          <w:sz w:val="30"/>
          <w:szCs w:val="30"/>
          <w:rtl/>
        </w:rPr>
        <w:t>אביזרים וציוד חשמל</w:t>
      </w:r>
    </w:p>
    <w:p w:rsidR="00B74187" w:rsidRPr="00C75361" w:rsidRDefault="00B74187" w:rsidP="00B74187">
      <w:pPr>
        <w:pStyle w:val="a9"/>
        <w:numPr>
          <w:ilvl w:val="0"/>
          <w:numId w:val="2"/>
        </w:numPr>
        <w:spacing w:line="276" w:lineRule="auto"/>
        <w:rPr>
          <w:rFonts w:cs="David"/>
          <w:sz w:val="30"/>
          <w:szCs w:val="30"/>
        </w:rPr>
      </w:pPr>
      <w:r w:rsidRPr="00C75361">
        <w:rPr>
          <w:rFonts w:cs="David" w:hint="cs"/>
          <w:sz w:val="30"/>
          <w:szCs w:val="30"/>
          <w:rtl/>
        </w:rPr>
        <w:t>ציוד למעבדות וחומרים מתכלים</w:t>
      </w:r>
    </w:p>
    <w:p w:rsidR="00B74187" w:rsidRPr="001E2657" w:rsidRDefault="00B74187" w:rsidP="00B74187">
      <w:pPr>
        <w:pStyle w:val="a9"/>
        <w:numPr>
          <w:ilvl w:val="0"/>
          <w:numId w:val="2"/>
        </w:numPr>
        <w:spacing w:line="276" w:lineRule="auto"/>
        <w:rPr>
          <w:rFonts w:cs="David"/>
          <w:sz w:val="30"/>
          <w:szCs w:val="30"/>
        </w:rPr>
      </w:pPr>
      <w:r>
        <w:rPr>
          <w:rFonts w:cs="David" w:hint="cs"/>
          <w:sz w:val="30"/>
          <w:szCs w:val="30"/>
          <w:rtl/>
        </w:rPr>
        <w:t xml:space="preserve">תיקוני חשמל לטרקטורים וציוד </w:t>
      </w:r>
      <w:r w:rsidRPr="007354AE">
        <w:rPr>
          <w:rFonts w:cs="David" w:hint="cs"/>
          <w:sz w:val="30"/>
          <w:szCs w:val="30"/>
          <w:rtl/>
        </w:rPr>
        <w:t xml:space="preserve">חקלאי </w:t>
      </w:r>
    </w:p>
    <w:p w:rsidR="00B74187" w:rsidRDefault="00B74187" w:rsidP="00B74187">
      <w:pPr>
        <w:pStyle w:val="a9"/>
        <w:numPr>
          <w:ilvl w:val="0"/>
          <w:numId w:val="2"/>
        </w:numPr>
        <w:spacing w:line="276" w:lineRule="auto"/>
        <w:rPr>
          <w:rFonts w:cs="David"/>
          <w:sz w:val="30"/>
          <w:szCs w:val="30"/>
        </w:rPr>
      </w:pPr>
      <w:r>
        <w:rPr>
          <w:rFonts w:cs="David" w:hint="cs"/>
          <w:sz w:val="30"/>
          <w:szCs w:val="30"/>
          <w:rtl/>
        </w:rPr>
        <w:t>ציוד , אביזרים , חומרים  למשק החקלאי ונוי</w:t>
      </w:r>
    </w:p>
    <w:p w:rsidR="00B74187" w:rsidRDefault="00B74187" w:rsidP="00B74187">
      <w:pPr>
        <w:pStyle w:val="a9"/>
        <w:numPr>
          <w:ilvl w:val="0"/>
          <w:numId w:val="2"/>
        </w:numPr>
        <w:spacing w:line="276" w:lineRule="auto"/>
        <w:rPr>
          <w:rFonts w:cs="David"/>
          <w:sz w:val="30"/>
          <w:szCs w:val="30"/>
        </w:rPr>
      </w:pPr>
      <w:r>
        <w:rPr>
          <w:rFonts w:cs="David" w:hint="cs"/>
          <w:sz w:val="30"/>
          <w:szCs w:val="30"/>
          <w:rtl/>
        </w:rPr>
        <w:t>ציוד היקפי למערכות ולתשתיות המחשוב</w:t>
      </w:r>
    </w:p>
    <w:p w:rsidR="00B74187" w:rsidRDefault="00B74187" w:rsidP="00B74187">
      <w:pPr>
        <w:pStyle w:val="a9"/>
        <w:numPr>
          <w:ilvl w:val="0"/>
          <w:numId w:val="2"/>
        </w:numPr>
        <w:spacing w:line="276" w:lineRule="auto"/>
        <w:rPr>
          <w:rFonts w:cs="David"/>
          <w:sz w:val="30"/>
          <w:szCs w:val="30"/>
        </w:rPr>
      </w:pPr>
      <w:r>
        <w:rPr>
          <w:rFonts w:cs="David" w:hint="cs"/>
          <w:sz w:val="30"/>
          <w:szCs w:val="30"/>
          <w:rtl/>
        </w:rPr>
        <w:t>עבודות שיפוצים, בניה, ואחזקה</w:t>
      </w:r>
    </w:p>
    <w:p w:rsidR="00B74187" w:rsidRDefault="00B74187" w:rsidP="00B74187">
      <w:pPr>
        <w:pStyle w:val="a9"/>
        <w:numPr>
          <w:ilvl w:val="0"/>
          <w:numId w:val="2"/>
        </w:numPr>
        <w:spacing w:line="276" w:lineRule="auto"/>
        <w:rPr>
          <w:rFonts w:cs="David"/>
          <w:sz w:val="30"/>
          <w:szCs w:val="30"/>
        </w:rPr>
      </w:pPr>
      <w:r>
        <w:rPr>
          <w:rFonts w:cs="David" w:hint="cs"/>
          <w:sz w:val="30"/>
          <w:szCs w:val="30"/>
          <w:rtl/>
        </w:rPr>
        <w:t>מזון לבעלי חיים .</w:t>
      </w:r>
    </w:p>
    <w:p w:rsidR="00B74187" w:rsidRDefault="00B74187" w:rsidP="00B74187">
      <w:pPr>
        <w:pStyle w:val="a9"/>
        <w:numPr>
          <w:ilvl w:val="0"/>
          <w:numId w:val="2"/>
        </w:numPr>
        <w:spacing w:line="276" w:lineRule="auto"/>
        <w:rPr>
          <w:rFonts w:cs="David"/>
          <w:sz w:val="30"/>
          <w:szCs w:val="30"/>
        </w:rPr>
      </w:pPr>
      <w:r>
        <w:rPr>
          <w:rFonts w:cs="David" w:hint="cs"/>
          <w:sz w:val="30"/>
          <w:szCs w:val="30"/>
          <w:rtl/>
        </w:rPr>
        <w:t xml:space="preserve"> מוצרי מזון למגמת כלכלת בית</w:t>
      </w:r>
    </w:p>
    <w:p w:rsidR="00B74187" w:rsidRPr="001E2657" w:rsidRDefault="00B74187" w:rsidP="00B74187">
      <w:pPr>
        <w:spacing w:line="276" w:lineRule="auto"/>
        <w:ind w:left="360"/>
        <w:rPr>
          <w:sz w:val="30"/>
          <w:szCs w:val="30"/>
        </w:rPr>
      </w:pPr>
    </w:p>
    <w:p w:rsidR="00B74187" w:rsidRDefault="00B74187" w:rsidP="00B74187">
      <w:pPr>
        <w:bidi w:val="0"/>
        <w:rPr>
          <w:sz w:val="30"/>
          <w:szCs w:val="30"/>
          <w:rtl/>
        </w:rPr>
      </w:pPr>
    </w:p>
    <w:p w:rsidR="00B74187" w:rsidRDefault="00B74187" w:rsidP="00B74187">
      <w:pPr>
        <w:bidi w:val="0"/>
        <w:rPr>
          <w:sz w:val="30"/>
          <w:szCs w:val="30"/>
          <w:rtl/>
        </w:rPr>
      </w:pPr>
      <w:r>
        <w:rPr>
          <w:sz w:val="30"/>
          <w:szCs w:val="30"/>
          <w:rtl/>
        </w:rPr>
        <w:br w:type="page"/>
      </w:r>
    </w:p>
    <w:p w:rsidR="00B74187" w:rsidRPr="00B75618" w:rsidRDefault="00B74187" w:rsidP="00B74187">
      <w:pPr>
        <w:bidi w:val="0"/>
        <w:jc w:val="right"/>
        <w:rPr>
          <w:sz w:val="30"/>
          <w:szCs w:val="30"/>
        </w:rPr>
      </w:pPr>
      <w:r w:rsidRPr="00E0310C">
        <w:rPr>
          <w:rFonts w:hint="cs"/>
          <w:sz w:val="30"/>
          <w:szCs w:val="30"/>
          <w:u w:val="single"/>
          <w:rtl/>
        </w:rPr>
        <w:lastRenderedPageBreak/>
        <w:t xml:space="preserve">תנאי הגשת </w:t>
      </w:r>
      <w:r>
        <w:rPr>
          <w:rFonts w:hint="cs"/>
          <w:sz w:val="30"/>
          <w:szCs w:val="30"/>
          <w:u w:val="single"/>
          <w:rtl/>
        </w:rPr>
        <w:t>מועמדות</w:t>
      </w:r>
    </w:p>
    <w:p w:rsidR="00B74187" w:rsidRDefault="00B74187" w:rsidP="00B74187">
      <w:pPr>
        <w:spacing w:line="276" w:lineRule="auto"/>
        <w:rPr>
          <w:sz w:val="30"/>
          <w:szCs w:val="30"/>
          <w:rtl/>
        </w:rPr>
      </w:pPr>
      <w:r>
        <w:rPr>
          <w:rFonts w:hint="cs"/>
          <w:sz w:val="30"/>
          <w:szCs w:val="30"/>
          <w:rtl/>
        </w:rPr>
        <w:t>ספק שמגיש בקשה להשתתף במאגר חייב לענות על הדרישות הבאות:</w:t>
      </w:r>
    </w:p>
    <w:p w:rsidR="00B74187" w:rsidRDefault="00B74187" w:rsidP="00B74187">
      <w:pPr>
        <w:pStyle w:val="a9"/>
        <w:numPr>
          <w:ilvl w:val="0"/>
          <w:numId w:val="1"/>
        </w:numPr>
        <w:spacing w:line="276" w:lineRule="auto"/>
        <w:rPr>
          <w:rFonts w:cs="David"/>
          <w:sz w:val="30"/>
          <w:szCs w:val="30"/>
        </w:rPr>
      </w:pPr>
      <w:r>
        <w:rPr>
          <w:rFonts w:cs="David" w:hint="cs"/>
          <w:sz w:val="30"/>
          <w:szCs w:val="30"/>
          <w:rtl/>
        </w:rPr>
        <w:t xml:space="preserve"> המגיש בקשה</w:t>
      </w:r>
      <w:r w:rsidRPr="00A04A4B">
        <w:rPr>
          <w:rFonts w:cs="David" w:hint="cs"/>
          <w:sz w:val="30"/>
          <w:szCs w:val="30"/>
          <w:rtl/>
        </w:rPr>
        <w:t xml:space="preserve"> </w:t>
      </w:r>
      <w:r>
        <w:rPr>
          <w:rFonts w:cs="David" w:hint="cs"/>
          <w:sz w:val="30"/>
          <w:szCs w:val="30"/>
          <w:rtl/>
        </w:rPr>
        <w:t>בעל אישור ניהול ספרים ואישור ניכוי מס.</w:t>
      </w:r>
    </w:p>
    <w:p w:rsidR="00B74187" w:rsidRDefault="00B74187" w:rsidP="00B74187">
      <w:pPr>
        <w:pStyle w:val="a9"/>
        <w:numPr>
          <w:ilvl w:val="0"/>
          <w:numId w:val="1"/>
        </w:numPr>
        <w:spacing w:line="276" w:lineRule="auto"/>
        <w:rPr>
          <w:rFonts w:cs="David"/>
          <w:sz w:val="30"/>
          <w:szCs w:val="30"/>
        </w:rPr>
      </w:pPr>
      <w:r w:rsidRPr="00A04A4B">
        <w:rPr>
          <w:rFonts w:cs="David" w:hint="cs"/>
          <w:sz w:val="30"/>
          <w:szCs w:val="30"/>
          <w:rtl/>
        </w:rPr>
        <w:t xml:space="preserve"> </w:t>
      </w:r>
      <w:r>
        <w:rPr>
          <w:rFonts w:cs="David" w:hint="cs"/>
          <w:sz w:val="30"/>
          <w:szCs w:val="30"/>
          <w:rtl/>
        </w:rPr>
        <w:t>המגיש בקשה יגיש תעודת עוסק מורשה/ פטור.</w:t>
      </w:r>
    </w:p>
    <w:p w:rsidR="00B74187" w:rsidRDefault="00B74187" w:rsidP="00B74187">
      <w:pPr>
        <w:spacing w:line="276" w:lineRule="auto"/>
        <w:ind w:left="360"/>
        <w:rPr>
          <w:sz w:val="30"/>
          <w:szCs w:val="30"/>
          <w:rtl/>
        </w:rPr>
      </w:pPr>
    </w:p>
    <w:p w:rsidR="00B74187" w:rsidRPr="00E0310C" w:rsidRDefault="00B74187" w:rsidP="00B74187">
      <w:pPr>
        <w:spacing w:line="276" w:lineRule="auto"/>
        <w:rPr>
          <w:sz w:val="30"/>
          <w:szCs w:val="30"/>
          <w:u w:val="single"/>
          <w:rtl/>
        </w:rPr>
      </w:pPr>
      <w:r w:rsidRPr="00E0310C">
        <w:rPr>
          <w:rFonts w:hint="cs"/>
          <w:sz w:val="30"/>
          <w:szCs w:val="30"/>
          <w:u w:val="single"/>
          <w:rtl/>
        </w:rPr>
        <w:t>הגשת מועמדות</w:t>
      </w:r>
    </w:p>
    <w:p w:rsidR="00B74187" w:rsidRDefault="00B74187" w:rsidP="00B74187">
      <w:pPr>
        <w:spacing w:line="276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sz w:val="30"/>
          <w:szCs w:val="30"/>
          <w:rtl/>
        </w:rPr>
        <w:t xml:space="preserve">ספק שעונה לדרישות ומעוניין להגיש בקשה ייכנס לאתר:  </w:t>
      </w:r>
    </w:p>
    <w:p w:rsidR="00B74187" w:rsidRPr="00270A3C" w:rsidRDefault="00B74187" w:rsidP="00B74187">
      <w:pPr>
        <w:spacing w:line="276" w:lineRule="auto"/>
        <w:ind w:left="360"/>
        <w:rPr>
          <w:rFonts w:cstheme="minorBidi"/>
          <w:sz w:val="30"/>
          <w:szCs w:val="30"/>
          <w:lang w:bidi="ar-SA"/>
        </w:rPr>
      </w:pPr>
      <w:r>
        <w:rPr>
          <w:rFonts w:cstheme="minorBidi"/>
          <w:b/>
          <w:bCs/>
          <w:sz w:val="30"/>
          <w:szCs w:val="30"/>
          <w:u w:val="single"/>
          <w:lang w:bidi="ar-SA"/>
        </w:rPr>
        <w:t>www.yamma-school.com</w:t>
      </w:r>
    </w:p>
    <w:p w:rsidR="00B74187" w:rsidRDefault="00B74187" w:rsidP="00B74187">
      <w:pPr>
        <w:spacing w:line="276" w:lineRule="auto"/>
        <w:ind w:left="360"/>
        <w:rPr>
          <w:sz w:val="30"/>
          <w:szCs w:val="30"/>
          <w:rtl/>
        </w:rPr>
      </w:pPr>
      <w:r>
        <w:rPr>
          <w:rFonts w:hint="cs"/>
          <w:sz w:val="30"/>
          <w:szCs w:val="30"/>
          <w:rtl/>
        </w:rPr>
        <w:t>במדור</w:t>
      </w:r>
      <w:r w:rsidRPr="00DF703A">
        <w:rPr>
          <w:rFonts w:hint="cs"/>
          <w:sz w:val="30"/>
          <w:szCs w:val="30"/>
          <w:rtl/>
        </w:rPr>
        <w:t xml:space="preserve"> </w:t>
      </w:r>
      <w:r>
        <w:rPr>
          <w:rFonts w:hint="cs"/>
          <w:sz w:val="30"/>
          <w:szCs w:val="30"/>
          <w:rtl/>
        </w:rPr>
        <w:t>נכסים רכש ולוגיסטיקה  וימלא את הטופס הרלוונטי.</w:t>
      </w:r>
    </w:p>
    <w:p w:rsidR="00B74187" w:rsidRDefault="00B74187" w:rsidP="00B74187">
      <w:pPr>
        <w:spacing w:line="276" w:lineRule="auto"/>
        <w:ind w:left="360"/>
        <w:rPr>
          <w:sz w:val="30"/>
          <w:szCs w:val="30"/>
          <w:rtl/>
        </w:rPr>
      </w:pPr>
      <w:r>
        <w:rPr>
          <w:rFonts w:hint="cs"/>
          <w:sz w:val="30"/>
          <w:szCs w:val="30"/>
          <w:rtl/>
        </w:rPr>
        <w:t>יש לענות רק על הטופס של ביה"ס ימה, טופס אחר לא יתקבל.</w:t>
      </w:r>
    </w:p>
    <w:p w:rsidR="00B74187" w:rsidRDefault="00B74187" w:rsidP="00B74187">
      <w:pPr>
        <w:spacing w:line="276" w:lineRule="auto"/>
        <w:ind w:left="360"/>
        <w:rPr>
          <w:sz w:val="30"/>
          <w:szCs w:val="30"/>
          <w:rtl/>
        </w:rPr>
      </w:pPr>
    </w:p>
    <w:p w:rsidR="00B74187" w:rsidRDefault="00B74187" w:rsidP="00B74187">
      <w:pPr>
        <w:spacing w:line="276" w:lineRule="auto"/>
        <w:ind w:left="360"/>
        <w:rPr>
          <w:sz w:val="30"/>
          <w:szCs w:val="30"/>
          <w:rtl/>
        </w:rPr>
      </w:pPr>
    </w:p>
    <w:p w:rsidR="00B74187" w:rsidRDefault="00B74187" w:rsidP="00B74187">
      <w:pPr>
        <w:spacing w:line="276" w:lineRule="auto"/>
        <w:ind w:left="360"/>
        <w:rPr>
          <w:sz w:val="30"/>
          <w:szCs w:val="30"/>
          <w:rtl/>
        </w:rPr>
      </w:pPr>
      <w:r>
        <w:rPr>
          <w:rFonts w:hint="cs"/>
          <w:sz w:val="30"/>
          <w:szCs w:val="30"/>
          <w:rtl/>
        </w:rPr>
        <w:t>מועד אחרון להגשת הבקשות להצטרפות למאגר הנו ביום ראשון ה- 06/03/14 עד השעה 12:00. ספק שיגיש לאחר המועד בקשתו תיפסל.</w:t>
      </w:r>
    </w:p>
    <w:p w:rsidR="00B74187" w:rsidRDefault="00B74187" w:rsidP="00B74187">
      <w:pPr>
        <w:spacing w:line="276" w:lineRule="auto"/>
        <w:ind w:left="360"/>
        <w:rPr>
          <w:sz w:val="30"/>
          <w:szCs w:val="30"/>
          <w:rtl/>
        </w:rPr>
      </w:pPr>
      <w:r>
        <w:rPr>
          <w:rFonts w:hint="cs"/>
          <w:sz w:val="30"/>
          <w:szCs w:val="30"/>
          <w:rtl/>
        </w:rPr>
        <w:t xml:space="preserve">יש לשלוח את הטופס לידי אנס זידאן לפקס שמספרו 09-8743581 </w:t>
      </w:r>
    </w:p>
    <w:p w:rsidR="00B74187" w:rsidRDefault="00B74187" w:rsidP="00B74187">
      <w:pPr>
        <w:spacing w:line="276" w:lineRule="auto"/>
        <w:ind w:left="360"/>
        <w:rPr>
          <w:sz w:val="30"/>
          <w:szCs w:val="30"/>
        </w:rPr>
      </w:pPr>
      <w:r>
        <w:rPr>
          <w:rFonts w:hint="cs"/>
          <w:sz w:val="30"/>
          <w:szCs w:val="30"/>
          <w:rtl/>
        </w:rPr>
        <w:t xml:space="preserve">או למייל: </w:t>
      </w:r>
      <w:r>
        <w:rPr>
          <w:rFonts w:cstheme="minorBidi"/>
          <w:sz w:val="30"/>
          <w:szCs w:val="30"/>
          <w:lang w:bidi="ar-SA"/>
        </w:rPr>
        <w:t>anszi@kfar-olami.org.il</w:t>
      </w:r>
      <w:r>
        <w:rPr>
          <w:sz w:val="30"/>
          <w:szCs w:val="30"/>
        </w:rPr>
        <w:t>.</w:t>
      </w:r>
    </w:p>
    <w:p w:rsidR="00B74187" w:rsidRDefault="00B74187" w:rsidP="00B74187">
      <w:pPr>
        <w:spacing w:line="276" w:lineRule="auto"/>
        <w:ind w:left="360"/>
        <w:rPr>
          <w:sz w:val="30"/>
          <w:szCs w:val="30"/>
          <w:rtl/>
        </w:rPr>
      </w:pPr>
    </w:p>
    <w:p w:rsidR="00B74187" w:rsidRDefault="00B74187" w:rsidP="00B74187">
      <w:pPr>
        <w:pStyle w:val="a9"/>
        <w:numPr>
          <w:ilvl w:val="0"/>
          <w:numId w:val="3"/>
        </w:numPr>
        <w:spacing w:line="276" w:lineRule="auto"/>
        <w:rPr>
          <w:rFonts w:cs="David"/>
          <w:sz w:val="30"/>
          <w:szCs w:val="30"/>
        </w:rPr>
      </w:pPr>
      <w:r>
        <w:rPr>
          <w:rFonts w:cs="David" w:hint="cs"/>
          <w:sz w:val="30"/>
          <w:szCs w:val="30"/>
          <w:rtl/>
        </w:rPr>
        <w:t>המאגר יכנס לתוקף החל מה-20/03/14</w:t>
      </w:r>
    </w:p>
    <w:p w:rsidR="00B74187" w:rsidRDefault="00B74187" w:rsidP="00B74187">
      <w:pPr>
        <w:pStyle w:val="a9"/>
        <w:spacing w:line="276" w:lineRule="auto"/>
        <w:rPr>
          <w:rFonts w:cs="David"/>
          <w:sz w:val="30"/>
          <w:szCs w:val="30"/>
          <w:rtl/>
        </w:rPr>
      </w:pPr>
    </w:p>
    <w:p w:rsidR="00B74187" w:rsidRDefault="00B74187" w:rsidP="00B74187">
      <w:pPr>
        <w:pStyle w:val="a9"/>
        <w:spacing w:line="276" w:lineRule="auto"/>
        <w:rPr>
          <w:rFonts w:cs="David"/>
          <w:sz w:val="30"/>
          <w:szCs w:val="30"/>
        </w:rPr>
      </w:pPr>
      <w:r>
        <w:rPr>
          <w:rFonts w:cs="David" w:hint="cs"/>
          <w:sz w:val="30"/>
          <w:szCs w:val="30"/>
          <w:rtl/>
        </w:rPr>
        <w:t xml:space="preserve"> ימה זכאית</w:t>
      </w:r>
      <w:r w:rsidRPr="00FF656A">
        <w:rPr>
          <w:rFonts w:cs="David" w:hint="cs"/>
          <w:sz w:val="30"/>
          <w:szCs w:val="30"/>
          <w:rtl/>
        </w:rPr>
        <w:t xml:space="preserve"> להאריך את תוקף ההתקשרות למשך עד 12 חודשים נוספים.</w:t>
      </w:r>
    </w:p>
    <w:p w:rsidR="00B74187" w:rsidRDefault="00B74187" w:rsidP="00B74187">
      <w:pPr>
        <w:pStyle w:val="a9"/>
        <w:numPr>
          <w:ilvl w:val="0"/>
          <w:numId w:val="3"/>
        </w:numPr>
        <w:spacing w:line="276" w:lineRule="auto"/>
        <w:rPr>
          <w:rFonts w:cs="David"/>
          <w:sz w:val="30"/>
          <w:szCs w:val="30"/>
        </w:rPr>
      </w:pPr>
      <w:r>
        <w:rPr>
          <w:rFonts w:cs="David" w:hint="cs"/>
          <w:sz w:val="30"/>
          <w:szCs w:val="30"/>
          <w:rtl/>
        </w:rPr>
        <w:t xml:space="preserve">ספק שמגיש בקשה למאגר מחויב </w:t>
      </w:r>
      <w:r w:rsidRPr="00E128F7">
        <w:rPr>
          <w:rFonts w:cs="David" w:hint="cs"/>
          <w:b/>
          <w:bCs/>
          <w:sz w:val="30"/>
          <w:szCs w:val="30"/>
          <w:u w:val="single"/>
          <w:rtl/>
        </w:rPr>
        <w:t>בהובלה ופריקה</w:t>
      </w:r>
      <w:r>
        <w:rPr>
          <w:rFonts w:cs="David" w:hint="cs"/>
          <w:sz w:val="30"/>
          <w:szCs w:val="30"/>
          <w:rtl/>
        </w:rPr>
        <w:t xml:space="preserve"> למחסן ימה.</w:t>
      </w:r>
    </w:p>
    <w:p w:rsidR="00B74187" w:rsidRDefault="00B74187" w:rsidP="00B74187">
      <w:pPr>
        <w:pStyle w:val="a9"/>
        <w:numPr>
          <w:ilvl w:val="0"/>
          <w:numId w:val="3"/>
        </w:numPr>
        <w:spacing w:line="276" w:lineRule="auto"/>
        <w:rPr>
          <w:rFonts w:cs="David"/>
          <w:sz w:val="30"/>
          <w:szCs w:val="30"/>
        </w:rPr>
      </w:pPr>
      <w:r>
        <w:rPr>
          <w:rFonts w:cs="David" w:hint="cs"/>
          <w:sz w:val="30"/>
          <w:szCs w:val="30"/>
          <w:rtl/>
        </w:rPr>
        <w:t>ימה זכאית לבקש קטלוג מוצרים מהספקים במאגר.</w:t>
      </w:r>
    </w:p>
    <w:p w:rsidR="00B74187" w:rsidRPr="00FF656A" w:rsidRDefault="00B74187" w:rsidP="00B74187">
      <w:pPr>
        <w:pStyle w:val="a9"/>
        <w:numPr>
          <w:ilvl w:val="0"/>
          <w:numId w:val="3"/>
        </w:numPr>
        <w:spacing w:line="276" w:lineRule="auto"/>
        <w:rPr>
          <w:rFonts w:cs="David"/>
          <w:sz w:val="30"/>
          <w:szCs w:val="30"/>
        </w:rPr>
      </w:pPr>
      <w:r>
        <w:rPr>
          <w:rFonts w:cs="David" w:hint="cs"/>
          <w:sz w:val="30"/>
          <w:szCs w:val="30"/>
          <w:rtl/>
        </w:rPr>
        <w:t>ימה רשאית לפסול ספק שיסמן השתתפות בנושאים שלא רלוונטים לתחומו.</w:t>
      </w:r>
    </w:p>
    <w:p w:rsidR="00124C19" w:rsidRPr="00B74187" w:rsidRDefault="00124C19" w:rsidP="00B74187">
      <w:pPr>
        <w:bidi w:val="0"/>
        <w:rPr>
          <w:sz w:val="30"/>
          <w:szCs w:val="30"/>
        </w:rPr>
      </w:pPr>
      <w:bookmarkStart w:id="0" w:name="_GoBack"/>
      <w:bookmarkEnd w:id="0"/>
    </w:p>
    <w:sectPr w:rsidR="00124C19" w:rsidRPr="00B74187" w:rsidSect="00A769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397" w:footer="22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EC3" w:rsidRDefault="001F0EC3" w:rsidP="005C61B0">
      <w:r>
        <w:separator/>
      </w:r>
    </w:p>
  </w:endnote>
  <w:endnote w:type="continuationSeparator" w:id="0">
    <w:p w:rsidR="001F0EC3" w:rsidRDefault="001F0EC3" w:rsidP="005C6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AC9" w:rsidRDefault="00F70AC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1B0" w:rsidRPr="009120C9" w:rsidRDefault="005C61B0" w:rsidP="009120C9">
    <w:pPr>
      <w:pStyle w:val="a5"/>
      <w:pBdr>
        <w:top w:val="thinThickSmallGap" w:sz="24" w:space="0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  <w:rtl/>
        <w:cs/>
        <w:lang w:val="he-IL"/>
      </w:rPr>
      <w:t xml:space="preserve">עמוד </w:t>
    </w:r>
    <w:r>
      <w:rPr>
        <w:rFonts w:eastAsiaTheme="minorEastAsia"/>
      </w:rPr>
      <w:fldChar w:fldCharType="begin"/>
    </w:r>
    <w:r>
      <w:rPr>
        <w:rtl/>
        <w:cs/>
      </w:rPr>
      <w:instrText>PAGE   \* MERGEFORMAT</w:instrText>
    </w:r>
    <w:r>
      <w:rPr>
        <w:rFonts w:eastAsiaTheme="minorEastAsia"/>
      </w:rPr>
      <w:fldChar w:fldCharType="separate"/>
    </w:r>
    <w:r w:rsidR="00B74187" w:rsidRPr="00B74187">
      <w:rPr>
        <w:rFonts w:asciiTheme="majorHAnsi" w:eastAsiaTheme="majorEastAsia" w:hAnsiTheme="majorHAnsi" w:cstheme="majorBidi"/>
        <w:noProof/>
        <w:rtl/>
        <w:lang w:val="he-IL"/>
      </w:rPr>
      <w:t>2</w:t>
    </w:r>
    <w:r>
      <w:rPr>
        <w:rFonts w:asciiTheme="majorHAnsi" w:eastAsiaTheme="majorEastAsia" w:hAnsiTheme="majorHAnsi" w:cstheme="majorBidi"/>
      </w:rPr>
      <w:fldChar w:fldCharType="end"/>
    </w:r>
  </w:p>
  <w:tbl>
    <w:tblPr>
      <w:bidiVisual/>
      <w:tblW w:w="0" w:type="auto"/>
      <w:tblLook w:val="01E0" w:firstRow="1" w:lastRow="1" w:firstColumn="1" w:lastColumn="1" w:noHBand="0" w:noVBand="0"/>
    </w:tblPr>
    <w:tblGrid>
      <w:gridCol w:w="2884"/>
      <w:gridCol w:w="2842"/>
      <w:gridCol w:w="2796"/>
    </w:tblGrid>
    <w:tr w:rsidR="005C61B0" w:rsidRPr="005C61B0" w:rsidTr="006B4848">
      <w:tc>
        <w:tcPr>
          <w:tcW w:w="2970" w:type="dxa"/>
        </w:tcPr>
        <w:p w:rsidR="005C61B0" w:rsidRPr="002A02FF" w:rsidRDefault="005C61B0" w:rsidP="006B4848">
          <w:pPr>
            <w:tabs>
              <w:tab w:val="center" w:pos="4320"/>
              <w:tab w:val="right" w:pos="8640"/>
            </w:tabs>
            <w:jc w:val="center"/>
            <w:rPr>
              <w:color w:val="000080"/>
              <w:sz w:val="22"/>
              <w:szCs w:val="22"/>
              <w:rtl/>
            </w:rPr>
          </w:pPr>
          <w:r w:rsidRPr="002A02FF">
            <w:rPr>
              <w:rFonts w:hint="cs"/>
              <w:noProof/>
              <w:color w:val="000080"/>
              <w:sz w:val="22"/>
              <w:szCs w:val="22"/>
              <w:rtl/>
            </w:rPr>
            <w:drawing>
              <wp:inline distT="0" distB="0" distL="0" distR="0" wp14:anchorId="26DBBA5C" wp14:editId="568911BE">
                <wp:extent cx="1028700" cy="714375"/>
                <wp:effectExtent l="0" t="0" r="0" b="9525"/>
                <wp:docPr id="2" name="תמונה 2" descr="Gov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ov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0" w:type="dxa"/>
        </w:tcPr>
        <w:p w:rsidR="005C61B0" w:rsidRPr="002A02FF" w:rsidRDefault="005C61B0" w:rsidP="006B4848">
          <w:pPr>
            <w:tabs>
              <w:tab w:val="center" w:pos="4320"/>
              <w:tab w:val="right" w:pos="8640"/>
            </w:tabs>
            <w:jc w:val="center"/>
            <w:rPr>
              <w:color w:val="000080"/>
              <w:sz w:val="22"/>
              <w:szCs w:val="22"/>
              <w:rtl/>
            </w:rPr>
          </w:pPr>
          <w:r w:rsidRPr="002A02FF">
            <w:rPr>
              <w:rFonts w:hint="cs"/>
              <w:color w:val="000080"/>
              <w:sz w:val="22"/>
              <w:szCs w:val="22"/>
              <w:rtl/>
            </w:rPr>
            <w:t xml:space="preserve">זמר </w:t>
          </w:r>
          <w:r w:rsidRPr="002A02FF">
            <w:rPr>
              <w:color w:val="000080"/>
              <w:sz w:val="22"/>
              <w:szCs w:val="22"/>
              <w:rtl/>
            </w:rPr>
            <w:t>–</w:t>
          </w:r>
          <w:r w:rsidRPr="002A02FF">
            <w:rPr>
              <w:rFonts w:hint="cs"/>
              <w:color w:val="000080"/>
              <w:sz w:val="22"/>
              <w:szCs w:val="22"/>
              <w:rtl/>
            </w:rPr>
            <w:t xml:space="preserve"> ימה מיקוד 38828</w:t>
          </w:r>
        </w:p>
        <w:p w:rsidR="005C61B0" w:rsidRPr="002A02FF" w:rsidRDefault="005C61B0" w:rsidP="006B4848">
          <w:pPr>
            <w:tabs>
              <w:tab w:val="center" w:pos="4320"/>
              <w:tab w:val="right" w:pos="8640"/>
            </w:tabs>
            <w:jc w:val="center"/>
            <w:rPr>
              <w:color w:val="000080"/>
              <w:sz w:val="22"/>
              <w:szCs w:val="22"/>
              <w:rtl/>
            </w:rPr>
          </w:pPr>
          <w:r w:rsidRPr="002A02FF">
            <w:rPr>
              <w:rFonts w:hint="cs"/>
              <w:color w:val="000080"/>
              <w:sz w:val="22"/>
              <w:szCs w:val="22"/>
              <w:rtl/>
            </w:rPr>
            <w:t xml:space="preserve">  טלפון: 09-8789002, </w:t>
          </w:r>
        </w:p>
        <w:p w:rsidR="005C61B0" w:rsidRPr="002A02FF" w:rsidRDefault="005C61B0" w:rsidP="006B4848">
          <w:pPr>
            <w:tabs>
              <w:tab w:val="center" w:pos="4320"/>
              <w:tab w:val="right" w:pos="8640"/>
            </w:tabs>
            <w:jc w:val="center"/>
            <w:rPr>
              <w:color w:val="000080"/>
              <w:sz w:val="22"/>
              <w:szCs w:val="22"/>
              <w:rtl/>
            </w:rPr>
          </w:pPr>
          <w:r w:rsidRPr="002A02FF">
            <w:rPr>
              <w:rFonts w:hint="cs"/>
              <w:color w:val="000080"/>
              <w:sz w:val="22"/>
              <w:szCs w:val="22"/>
              <w:rtl/>
            </w:rPr>
            <w:t>פקס: 09-8743581</w:t>
          </w:r>
        </w:p>
        <w:p w:rsidR="005C61B0" w:rsidRPr="002A02FF" w:rsidRDefault="005C61B0" w:rsidP="006B4848">
          <w:pPr>
            <w:tabs>
              <w:tab w:val="center" w:pos="4320"/>
              <w:tab w:val="right" w:pos="8640"/>
            </w:tabs>
            <w:jc w:val="center"/>
            <w:rPr>
              <w:color w:val="000080"/>
              <w:sz w:val="22"/>
              <w:szCs w:val="22"/>
              <w:rtl/>
            </w:rPr>
          </w:pPr>
          <w:r w:rsidRPr="002A02FF">
            <w:rPr>
              <w:rFonts w:hint="cs"/>
              <w:b/>
              <w:bCs/>
              <w:color w:val="000080"/>
              <w:sz w:val="22"/>
              <w:szCs w:val="22"/>
              <w:rtl/>
            </w:rPr>
            <w:t>כתובת  המייל</w:t>
          </w:r>
          <w:r w:rsidRPr="002A02FF">
            <w:rPr>
              <w:rFonts w:hint="cs"/>
              <w:color w:val="000080"/>
              <w:sz w:val="22"/>
              <w:szCs w:val="22"/>
              <w:rtl/>
            </w:rPr>
            <w:t>:</w:t>
          </w:r>
        </w:p>
        <w:p w:rsidR="005C61B0" w:rsidRPr="002A02FF" w:rsidRDefault="005C61B0" w:rsidP="006B4848">
          <w:pPr>
            <w:tabs>
              <w:tab w:val="center" w:pos="4320"/>
              <w:tab w:val="right" w:pos="8640"/>
            </w:tabs>
            <w:jc w:val="center"/>
            <w:rPr>
              <w:color w:val="000080"/>
              <w:sz w:val="22"/>
              <w:szCs w:val="22"/>
              <w:lang w:bidi="ar-SA"/>
            </w:rPr>
          </w:pPr>
          <w:r w:rsidRPr="002A02FF">
            <w:rPr>
              <w:rFonts w:hint="cs"/>
              <w:color w:val="000080"/>
              <w:sz w:val="22"/>
              <w:szCs w:val="22"/>
              <w:rtl/>
            </w:rPr>
            <w:t xml:space="preserve"> </w:t>
          </w:r>
          <w:r w:rsidRPr="002A02FF">
            <w:rPr>
              <w:color w:val="000080"/>
              <w:sz w:val="22"/>
              <w:szCs w:val="22"/>
              <w:lang w:bidi="ar-SA"/>
            </w:rPr>
            <w:t>anszi@kfar-olami.org.il</w:t>
          </w:r>
        </w:p>
      </w:tc>
      <w:tc>
        <w:tcPr>
          <w:tcW w:w="2970" w:type="dxa"/>
        </w:tcPr>
        <w:p w:rsidR="005C61B0" w:rsidRPr="002A02FF" w:rsidRDefault="005C61B0" w:rsidP="006B4848">
          <w:pPr>
            <w:tabs>
              <w:tab w:val="center" w:pos="4320"/>
              <w:tab w:val="right" w:pos="8640"/>
            </w:tabs>
            <w:jc w:val="center"/>
            <w:rPr>
              <w:b/>
              <w:bCs/>
              <w:color w:val="000080"/>
              <w:sz w:val="22"/>
              <w:szCs w:val="22"/>
              <w:rtl/>
            </w:rPr>
          </w:pPr>
        </w:p>
        <w:p w:rsidR="005C61B0" w:rsidRPr="002A02FF" w:rsidRDefault="005C61B0" w:rsidP="006B4848">
          <w:pPr>
            <w:tabs>
              <w:tab w:val="center" w:pos="4320"/>
              <w:tab w:val="right" w:pos="8640"/>
            </w:tabs>
            <w:jc w:val="center"/>
            <w:rPr>
              <w:b/>
              <w:bCs/>
              <w:color w:val="000080"/>
              <w:sz w:val="22"/>
              <w:szCs w:val="22"/>
              <w:rtl/>
            </w:rPr>
          </w:pPr>
        </w:p>
        <w:p w:rsidR="005C61B0" w:rsidRPr="002A02FF" w:rsidRDefault="005C61B0" w:rsidP="006B4848">
          <w:pPr>
            <w:tabs>
              <w:tab w:val="center" w:pos="4320"/>
              <w:tab w:val="right" w:pos="8640"/>
            </w:tabs>
            <w:jc w:val="center"/>
            <w:rPr>
              <w:color w:val="000080"/>
              <w:sz w:val="22"/>
              <w:szCs w:val="22"/>
              <w:rtl/>
            </w:rPr>
          </w:pPr>
          <w:r w:rsidRPr="002A02FF">
            <w:rPr>
              <w:b/>
              <w:bCs/>
              <w:color w:val="000080"/>
              <w:sz w:val="22"/>
              <w:szCs w:val="22"/>
              <w:rtl/>
            </w:rPr>
            <w:t>עמוד</w:t>
          </w:r>
          <w:r w:rsidRPr="002A02FF">
            <w:rPr>
              <w:b/>
              <w:bCs/>
              <w:color w:val="000080"/>
              <w:sz w:val="22"/>
              <w:szCs w:val="22"/>
            </w:rPr>
            <w:t xml:space="preserve"> </w:t>
          </w:r>
          <w:r w:rsidRPr="002A02FF">
            <w:rPr>
              <w:b/>
              <w:bCs/>
              <w:color w:val="000080"/>
              <w:sz w:val="22"/>
              <w:szCs w:val="22"/>
            </w:rPr>
            <w:fldChar w:fldCharType="begin"/>
          </w:r>
          <w:r w:rsidRPr="002A02FF">
            <w:rPr>
              <w:b/>
              <w:bCs/>
              <w:color w:val="000080"/>
              <w:sz w:val="22"/>
              <w:szCs w:val="22"/>
            </w:rPr>
            <w:instrText xml:space="preserve"> PAGE </w:instrText>
          </w:r>
          <w:r w:rsidRPr="002A02FF">
            <w:rPr>
              <w:b/>
              <w:bCs/>
              <w:color w:val="000080"/>
              <w:sz w:val="22"/>
              <w:szCs w:val="22"/>
            </w:rPr>
            <w:fldChar w:fldCharType="separate"/>
          </w:r>
          <w:r w:rsidR="00B74187">
            <w:rPr>
              <w:b/>
              <w:bCs/>
              <w:noProof/>
              <w:color w:val="000080"/>
              <w:sz w:val="22"/>
              <w:szCs w:val="22"/>
              <w:rtl/>
            </w:rPr>
            <w:t>2</w:t>
          </w:r>
          <w:r w:rsidRPr="002A02FF">
            <w:rPr>
              <w:b/>
              <w:bCs/>
              <w:color w:val="000080"/>
              <w:sz w:val="22"/>
              <w:szCs w:val="22"/>
            </w:rPr>
            <w:fldChar w:fldCharType="end"/>
          </w:r>
          <w:r w:rsidRPr="002A02FF">
            <w:rPr>
              <w:b/>
              <w:bCs/>
              <w:color w:val="000080"/>
              <w:sz w:val="22"/>
              <w:szCs w:val="22"/>
            </w:rPr>
            <w:t xml:space="preserve"> </w:t>
          </w:r>
          <w:r w:rsidRPr="002A02FF">
            <w:rPr>
              <w:b/>
              <w:bCs/>
              <w:color w:val="000080"/>
              <w:sz w:val="22"/>
              <w:szCs w:val="22"/>
              <w:rtl/>
            </w:rPr>
            <w:t>מתוך</w:t>
          </w:r>
          <w:r w:rsidRPr="002A02FF">
            <w:rPr>
              <w:b/>
              <w:bCs/>
              <w:color w:val="000080"/>
              <w:sz w:val="22"/>
              <w:szCs w:val="22"/>
            </w:rPr>
            <w:t xml:space="preserve"> </w:t>
          </w:r>
          <w:r w:rsidRPr="002A02FF">
            <w:rPr>
              <w:b/>
              <w:bCs/>
              <w:color w:val="000080"/>
              <w:sz w:val="22"/>
              <w:szCs w:val="22"/>
            </w:rPr>
            <w:fldChar w:fldCharType="begin"/>
          </w:r>
          <w:r w:rsidRPr="002A02FF">
            <w:rPr>
              <w:b/>
              <w:bCs/>
              <w:color w:val="000080"/>
              <w:sz w:val="22"/>
              <w:szCs w:val="22"/>
            </w:rPr>
            <w:instrText xml:space="preserve"> NUMPAGES </w:instrText>
          </w:r>
          <w:r w:rsidRPr="002A02FF">
            <w:rPr>
              <w:b/>
              <w:bCs/>
              <w:color w:val="000080"/>
              <w:sz w:val="22"/>
              <w:szCs w:val="22"/>
            </w:rPr>
            <w:fldChar w:fldCharType="separate"/>
          </w:r>
          <w:r w:rsidR="00B74187">
            <w:rPr>
              <w:b/>
              <w:bCs/>
              <w:noProof/>
              <w:color w:val="000080"/>
              <w:sz w:val="22"/>
              <w:szCs w:val="22"/>
              <w:rtl/>
            </w:rPr>
            <w:t>2</w:t>
          </w:r>
          <w:r w:rsidRPr="002A02FF">
            <w:rPr>
              <w:b/>
              <w:bCs/>
              <w:color w:val="000080"/>
              <w:sz w:val="22"/>
              <w:szCs w:val="22"/>
            </w:rPr>
            <w:fldChar w:fldCharType="end"/>
          </w:r>
        </w:p>
      </w:tc>
    </w:tr>
  </w:tbl>
  <w:p w:rsidR="005C61B0" w:rsidRDefault="005C61B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AC9" w:rsidRDefault="00F70AC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EC3" w:rsidRDefault="001F0EC3" w:rsidP="005C61B0">
      <w:r>
        <w:separator/>
      </w:r>
    </w:p>
  </w:footnote>
  <w:footnote w:type="continuationSeparator" w:id="0">
    <w:p w:rsidR="001F0EC3" w:rsidRDefault="001F0EC3" w:rsidP="005C6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AC9" w:rsidRDefault="00F70AC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1B0" w:rsidRDefault="005C61B0" w:rsidP="005C61B0">
    <w:pPr>
      <w:pStyle w:val="a3"/>
      <w:rPr>
        <w:rtl/>
        <w:cs/>
      </w:rPr>
    </w:pPr>
  </w:p>
  <w:p w:rsidR="00C71202" w:rsidRPr="005C61B0" w:rsidRDefault="00C71202" w:rsidP="00C71202">
    <w:pPr>
      <w:tabs>
        <w:tab w:val="left" w:pos="3386"/>
        <w:tab w:val="center" w:pos="4153"/>
        <w:tab w:val="center" w:pos="4320"/>
        <w:tab w:val="right" w:pos="8640"/>
      </w:tabs>
      <w:rPr>
        <w:b/>
        <w:bCs/>
        <w:color w:val="333399"/>
        <w:sz w:val="28"/>
        <w:rtl/>
      </w:rPr>
    </w:pPr>
    <w:r>
      <w:rPr>
        <w:b/>
        <w:bCs/>
        <w:color w:val="333399"/>
        <w:sz w:val="28"/>
        <w:rtl/>
      </w:rPr>
      <w:tab/>
    </w:r>
    <w:r>
      <w:rPr>
        <w:b/>
        <w:bCs/>
        <w:color w:val="333399"/>
        <w:sz w:val="28"/>
        <w:rtl/>
      </w:rPr>
      <w:tab/>
    </w:r>
    <w:r w:rsidRPr="005C61B0">
      <w:rPr>
        <w:rFonts w:hint="cs"/>
        <w:b/>
        <w:bCs/>
        <w:color w:val="333399"/>
        <w:sz w:val="28"/>
        <w:rtl/>
      </w:rPr>
      <w:t>מדינת ישראל</w:t>
    </w:r>
  </w:p>
  <w:p w:rsidR="00C71202" w:rsidRPr="005C61B0" w:rsidRDefault="00C71202" w:rsidP="00C71202">
    <w:pPr>
      <w:tabs>
        <w:tab w:val="center" w:pos="4320"/>
        <w:tab w:val="right" w:pos="8640"/>
      </w:tabs>
      <w:jc w:val="center"/>
      <w:rPr>
        <w:b/>
        <w:bCs/>
        <w:color w:val="333399"/>
        <w:sz w:val="28"/>
        <w:rtl/>
      </w:rPr>
    </w:pPr>
    <w:r w:rsidRPr="005C61B0">
      <w:rPr>
        <w:rFonts w:hint="cs"/>
        <w:b/>
        <w:bCs/>
        <w:color w:val="333399"/>
        <w:sz w:val="28"/>
        <w:rtl/>
      </w:rPr>
      <w:t>משרד החינוך</w:t>
    </w:r>
  </w:p>
  <w:p w:rsidR="00C71202" w:rsidRPr="005C61B0" w:rsidRDefault="00C71202" w:rsidP="00C71202">
    <w:pPr>
      <w:tabs>
        <w:tab w:val="center" w:pos="4320"/>
        <w:tab w:val="right" w:pos="8640"/>
      </w:tabs>
      <w:jc w:val="center"/>
      <w:rPr>
        <w:rtl/>
      </w:rPr>
    </w:pPr>
    <w:r w:rsidRPr="005C61B0">
      <w:rPr>
        <w:rFonts w:hint="cs"/>
        <w:b/>
        <w:bCs/>
        <w:color w:val="333399"/>
        <w:rtl/>
      </w:rPr>
      <w:t>המינהל לחינוך התיישבותי, פנימייתי ועליית הנוער</w:t>
    </w:r>
  </w:p>
  <w:p w:rsidR="00C71202" w:rsidRDefault="00F70AC9" w:rsidP="00C71202">
    <w:pPr>
      <w:tabs>
        <w:tab w:val="center" w:pos="4320"/>
        <w:tab w:val="right" w:pos="8640"/>
      </w:tabs>
      <w:jc w:val="center"/>
      <w:rPr>
        <w:b/>
        <w:bCs/>
        <w:color w:val="333399"/>
        <w:rtl/>
      </w:rPr>
    </w:pPr>
    <w:r>
      <w:rPr>
        <w:rFonts w:hint="cs"/>
        <w:b/>
        <w:bCs/>
        <w:color w:val="333399"/>
        <w:rtl/>
      </w:rPr>
      <w:t>כפר הנוער ימה</w:t>
    </w:r>
  </w:p>
  <w:p w:rsidR="005C61B0" w:rsidRDefault="005C61B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AC9" w:rsidRDefault="00F70AC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8007CB"/>
    <w:multiLevelType w:val="hybridMultilevel"/>
    <w:tmpl w:val="EA5C6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716C4F"/>
    <w:multiLevelType w:val="hybridMultilevel"/>
    <w:tmpl w:val="BAD2800A"/>
    <w:lvl w:ilvl="0" w:tplc="E5C8C212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BA678C"/>
    <w:multiLevelType w:val="hybridMultilevel"/>
    <w:tmpl w:val="B12C7406"/>
    <w:lvl w:ilvl="0" w:tplc="AD2C0B66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1B0"/>
    <w:rsid w:val="00124C19"/>
    <w:rsid w:val="00193875"/>
    <w:rsid w:val="001F0EC3"/>
    <w:rsid w:val="002A02FF"/>
    <w:rsid w:val="002D6FF8"/>
    <w:rsid w:val="003079A6"/>
    <w:rsid w:val="00493C33"/>
    <w:rsid w:val="005B6859"/>
    <w:rsid w:val="005C61B0"/>
    <w:rsid w:val="00842A65"/>
    <w:rsid w:val="009120C9"/>
    <w:rsid w:val="00A7690D"/>
    <w:rsid w:val="00B74187"/>
    <w:rsid w:val="00C71202"/>
    <w:rsid w:val="00E61695"/>
    <w:rsid w:val="00E812C3"/>
    <w:rsid w:val="00F70AC9"/>
    <w:rsid w:val="00FF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FF8"/>
    <w:pPr>
      <w:bidi/>
      <w:spacing w:after="0" w:line="240" w:lineRule="auto"/>
    </w:pPr>
    <w:rPr>
      <w:rFonts w:ascii="Times New Roman" w:eastAsia="Times New Roman" w:hAnsi="Times New Roman" w:cs="David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61B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5C61B0"/>
  </w:style>
  <w:style w:type="paragraph" w:styleId="a5">
    <w:name w:val="footer"/>
    <w:basedOn w:val="a"/>
    <w:link w:val="a6"/>
    <w:uiPriority w:val="99"/>
    <w:unhideWhenUsed/>
    <w:rsid w:val="005C61B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5C61B0"/>
  </w:style>
  <w:style w:type="paragraph" w:styleId="a7">
    <w:name w:val="Balloon Text"/>
    <w:basedOn w:val="a"/>
    <w:link w:val="a8"/>
    <w:uiPriority w:val="99"/>
    <w:semiHidden/>
    <w:unhideWhenUsed/>
    <w:rsid w:val="005C61B0"/>
    <w:rPr>
      <w:rFonts w:ascii="Tahoma" w:eastAsiaTheme="minorHAnsi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C61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74187"/>
    <w:pPr>
      <w:ind w:left="720"/>
      <w:contextualSpacing/>
    </w:pPr>
    <w:rPr>
      <w:rFonts w:cs="Times New Roman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FF8"/>
    <w:pPr>
      <w:bidi/>
      <w:spacing w:after="0" w:line="240" w:lineRule="auto"/>
    </w:pPr>
    <w:rPr>
      <w:rFonts w:ascii="Times New Roman" w:eastAsia="Times New Roman" w:hAnsi="Times New Roman" w:cs="David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61B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5C61B0"/>
  </w:style>
  <w:style w:type="paragraph" w:styleId="a5">
    <w:name w:val="footer"/>
    <w:basedOn w:val="a"/>
    <w:link w:val="a6"/>
    <w:uiPriority w:val="99"/>
    <w:unhideWhenUsed/>
    <w:rsid w:val="005C61B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5C61B0"/>
  </w:style>
  <w:style w:type="paragraph" w:styleId="a7">
    <w:name w:val="Balloon Text"/>
    <w:basedOn w:val="a"/>
    <w:link w:val="a8"/>
    <w:uiPriority w:val="99"/>
    <w:semiHidden/>
    <w:unhideWhenUsed/>
    <w:rsid w:val="005C61B0"/>
    <w:rPr>
      <w:rFonts w:ascii="Tahoma" w:eastAsiaTheme="minorHAnsi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C61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74187"/>
    <w:pPr>
      <w:ind w:left="720"/>
      <w:contextualSpacing/>
    </w:pPr>
    <w:rPr>
      <w:rFonts w:cs="Times New Roman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5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6B184-2DD0-458E-B89A-676AB0307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כפר נוער ימה</dc:creator>
  <cp:lastModifiedBy>כפר נוער ימה</cp:lastModifiedBy>
  <cp:revision>2</cp:revision>
  <cp:lastPrinted>2014-01-02T09:51:00Z</cp:lastPrinted>
  <dcterms:created xsi:type="dcterms:W3CDTF">2014-04-09T13:19:00Z</dcterms:created>
  <dcterms:modified xsi:type="dcterms:W3CDTF">2014-04-09T13:19:00Z</dcterms:modified>
</cp:coreProperties>
</file>